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430"/>
        <w:gridCol w:w="2520"/>
        <w:gridCol w:w="2149"/>
        <w:gridCol w:w="1075"/>
      </w:tblGrid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 w:rsidRPr="003E6E09">
              <w:rPr>
                <w:b/>
                <w:bCs/>
              </w:rPr>
              <w:t>Electricity Bill Register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 w:rsidRPr="003E6E09">
              <w:rPr>
                <w:b/>
                <w:bCs/>
              </w:rPr>
              <w:t>GVH Samain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 w:rsidRPr="003E6E09">
              <w:rPr>
                <w:b/>
                <w:bCs/>
              </w:rPr>
              <w:t>PAGE No.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>
              <w:t>.......</w:t>
            </w:r>
          </w:p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Old Ac No./ Meter No.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 w:rsidRPr="003E6E09">
              <w:t>1125105RSS211409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K.No.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 w:rsidRPr="003E6E09">
              <w:t>H51SS211409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 w:rsidRPr="003E6E09">
              <w:rPr>
                <w:b/>
                <w:bCs/>
              </w:rPr>
              <w:t>Account No.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 w:rsidRPr="003E6E09">
              <w:rPr>
                <w:b/>
                <w:bCs/>
              </w:rPr>
              <w:t>8864742000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Name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 w:rsidRPr="003E6E09">
              <w:t>I/c Vety. Surgeon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Billing Address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 w:rsidRPr="003E6E09">
              <w:t>Samain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Premise Address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 w:rsidRPr="003E6E09">
              <w:t>Samain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Discom Name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 w:rsidRPr="003E6E09">
              <w:t>DHBVN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Subdivision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 w:rsidRPr="003E6E09">
              <w:t>H51-City Tohana ((OP)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Division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 w:rsidRPr="003E6E09">
              <w:t>TOHANA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Consumer Type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 w:rsidRPr="003E6E09">
              <w:t>NDS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Security Amount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Sanctioned Load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 w:rsidRPr="003E6E09">
              <w:t>1.40KW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Meter Number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 w:rsidRPr="003E6E09">
              <w:t>1125105RSS211409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Legancy Account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 w:rsidRPr="003E6E09">
              <w:t>1125105RSS211409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Bill Month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Bill Issue Date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Due Date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Bill No.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Period Days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>
              <w:t xml:space="preserve">Old </w:t>
            </w:r>
            <w:r w:rsidRPr="003E6E09">
              <w:t>M.Reading Date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New M.Reading Date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Old M.Reading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New M.Reading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Consumed Units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Payable Amount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Arrears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Bill Amount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Surcharge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Amount after Due Date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Closing Balance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In words (Rs.)</w:t>
            </w:r>
          </w:p>
        </w:tc>
        <w:tc>
          <w:tcPr>
            <w:tcW w:w="7099" w:type="dxa"/>
            <w:gridSpan w:val="3"/>
            <w:noWrap/>
            <w:hideMark/>
          </w:tcPr>
          <w:p w:rsidR="003E6E09" w:rsidRPr="003E6E09" w:rsidRDefault="003E6E09" w:rsidP="003E6E09">
            <w:r w:rsidRPr="003E6E09">
              <w:t> </w:t>
            </w:r>
            <w:r w:rsidR="00D17D38">
              <w:t>.......................... .......................... ..........................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Mode of Payment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Reference No.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D17D38" w:rsidP="003E6E09">
            <w:r>
              <w:t>..........................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Instrument No.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D17D38" w:rsidP="003E6E09">
            <w:r>
              <w:t>..........................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Transaction No.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D17D38" w:rsidP="003E6E09">
            <w:r>
              <w:t>..........................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Instrument Date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D17D38" w:rsidP="003E6E09">
            <w:r>
              <w:t>..........................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 xml:space="preserve">Amount Paid By 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 w:rsidRPr="003E6E09">
              <w:rPr>
                <w:b/>
                <w:bCs/>
              </w:rPr>
              <w:t>Total Amount Paid (Rs.)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>
              <w:t>..........................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7578" w:type="dxa"/>
            <w:gridSpan w:val="3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 w:rsidRPr="003E6E09">
              <w:rPr>
                <w:b/>
                <w:bCs/>
              </w:rPr>
              <w:lastRenderedPageBreak/>
              <w:t>ELECTRICITY CONTIGENT BILL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 w:rsidRPr="003E6E09">
              <w:t>Page No.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 w:rsidRPr="003E6E09">
              <w:rPr>
                <w:b/>
                <w:bCs/>
              </w:rPr>
              <w:t>GVH Samain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 w:rsidRPr="003E6E09">
              <w:rPr>
                <w:b/>
                <w:bCs/>
              </w:rPr>
              <w:t>Account No.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 w:rsidRPr="003E6E09">
              <w:rPr>
                <w:b/>
                <w:bCs/>
              </w:rPr>
              <w:t>8864742000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 w:rsidRPr="003E6E09">
              <w:rPr>
                <w:b/>
                <w:bCs/>
              </w:rPr>
              <w:t xml:space="preserve">Contingent Bill of 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>
              <w:t>..........................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 w:rsidRPr="003E6E09">
              <w:rPr>
                <w:b/>
                <w:bCs/>
              </w:rPr>
              <w:t>For the Month of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>
              <w:t>..........................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</w:p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 w:rsidRPr="003E6E09">
              <w:rPr>
                <w:b/>
                <w:bCs/>
              </w:rPr>
              <w:t>To Whom payable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 w:rsidRPr="003E6E09">
              <w:rPr>
                <w:b/>
                <w:bCs/>
              </w:rPr>
              <w:t>From whom paid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 w:rsidRPr="003E6E09">
              <w:rPr>
                <w:b/>
                <w:bCs/>
              </w:rPr>
              <w:t>Particulars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 xml:space="preserve">Amount paid to 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 w:rsidRPr="003E6E09">
              <w:t>DHBVN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>
            <w:r w:rsidRPr="003E6E09">
              <w:t>TOHANA</w:t>
            </w:r>
          </w:p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 w:rsidRPr="003E6E09">
              <w:t>Bill No.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 w:rsidRPr="003E6E09">
              <w:t>Meter Reading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 w:rsidRPr="003E6E09">
              <w:t>Reference No.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 w:rsidRPr="003E6E09">
              <w:t>New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>
            <w:r>
              <w:t>............</w:t>
            </w:r>
          </w:p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 w:rsidRPr="003E6E09">
              <w:t>Transaction No.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 w:rsidRPr="003E6E09">
              <w:t>Old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>
            <w:r>
              <w:t>............</w:t>
            </w:r>
          </w:p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 w:rsidRPr="003E6E09">
              <w:t>Instrument No.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>
              <w:t>..........................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 w:rsidRPr="003E6E09">
              <w:t>Consumed Units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>
            <w:r>
              <w:t>............</w:t>
            </w:r>
          </w:p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7099" w:type="dxa"/>
            <w:gridSpan w:val="3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 w:rsidRPr="003E6E09">
              <w:rPr>
                <w:b/>
                <w:bCs/>
              </w:rPr>
              <w:t>Total Amount Paid (Rs.)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>
              <w:t>............</w:t>
            </w:r>
          </w:p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 w:rsidRPr="003E6E09">
              <w:t>In words (Rs.)</w:t>
            </w:r>
          </w:p>
        </w:tc>
        <w:tc>
          <w:tcPr>
            <w:tcW w:w="5744" w:type="dxa"/>
            <w:gridSpan w:val="3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>
              <w:t>..........................</w:t>
            </w:r>
          </w:p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 w:rsidRPr="003E6E09">
              <w:rPr>
                <w:b/>
                <w:bCs/>
              </w:rPr>
              <w:t>Certified that:-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7578" w:type="dxa"/>
            <w:gridSpan w:val="3"/>
            <w:noWrap/>
            <w:hideMark/>
          </w:tcPr>
          <w:p w:rsidR="003E6E09" w:rsidRPr="003E6E09" w:rsidRDefault="003E6E09" w:rsidP="003E6E09">
            <w:r w:rsidRPr="003E6E09">
              <w:t>1. This bill is being submitted for the first time.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7578" w:type="dxa"/>
            <w:gridSpan w:val="3"/>
            <w:noWrap/>
            <w:hideMark/>
          </w:tcPr>
          <w:p w:rsidR="003E6E09" w:rsidRPr="003E6E09" w:rsidRDefault="003E6E09" w:rsidP="003E6E09">
            <w:r w:rsidRPr="003E6E09">
              <w:t>2. Electricity has been consumed only for Govt. purposes.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7578" w:type="dxa"/>
            <w:gridSpan w:val="3"/>
            <w:noWrap/>
            <w:hideMark/>
          </w:tcPr>
          <w:p w:rsidR="003E6E09" w:rsidRPr="003E6E09" w:rsidRDefault="00B74197" w:rsidP="003E6E09">
            <w:r>
              <w:t>3. No ad</w:t>
            </w:r>
            <w:r w:rsidR="003E6E09" w:rsidRPr="003E6E09">
              <w:t>vance has been taken against this bill.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9727" w:type="dxa"/>
            <w:gridSpan w:val="4"/>
            <w:noWrap/>
            <w:hideMark/>
          </w:tcPr>
          <w:p w:rsidR="003E6E09" w:rsidRPr="003E6E09" w:rsidRDefault="003E6E09" w:rsidP="003E6E09">
            <w:r w:rsidRPr="003E6E09">
              <w:t>4. The bill has been entered in the CONTIGENCY BILL REGISTER at                   Page No.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>
            <w:r>
              <w:t>............</w:t>
            </w:r>
          </w:p>
        </w:tc>
      </w:tr>
      <w:tr w:rsidR="003E6E09" w:rsidRPr="003E6E09" w:rsidTr="003E6E09">
        <w:trPr>
          <w:trHeight w:val="288"/>
        </w:trPr>
        <w:tc>
          <w:tcPr>
            <w:tcW w:w="9727" w:type="dxa"/>
            <w:gridSpan w:val="4"/>
            <w:noWrap/>
            <w:hideMark/>
          </w:tcPr>
          <w:p w:rsidR="003E6E09" w:rsidRPr="003E6E09" w:rsidRDefault="003E6E09" w:rsidP="003E6E09">
            <w:r w:rsidRPr="003E6E09">
              <w:t>&amp; in the ELECTRICITY BILL REGISTER at                                                                    Page No.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>
            <w:r>
              <w:t>............</w:t>
            </w:r>
          </w:p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3224" w:type="dxa"/>
            <w:gridSpan w:val="2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 w:rsidRPr="003E6E09">
              <w:rPr>
                <w:b/>
                <w:bCs/>
              </w:rPr>
              <w:t>Signature</w:t>
            </w:r>
          </w:p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3224" w:type="dxa"/>
            <w:gridSpan w:val="2"/>
            <w:noWrap/>
            <w:hideMark/>
          </w:tcPr>
          <w:p w:rsidR="003E6E09" w:rsidRPr="003E6E09" w:rsidRDefault="003E6E09" w:rsidP="003E6E09">
            <w:pPr>
              <w:rPr>
                <w:b/>
                <w:bCs/>
              </w:rPr>
            </w:pPr>
            <w:r>
              <w:t>......................</w:t>
            </w:r>
          </w:p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5058" w:type="dxa"/>
            <w:gridSpan w:val="2"/>
            <w:noWrap/>
            <w:hideMark/>
          </w:tcPr>
          <w:p w:rsidR="003E6E09" w:rsidRPr="003E6E09" w:rsidRDefault="003E6E09" w:rsidP="003E6E09">
            <w:r w:rsidRPr="003E6E09">
              <w:t xml:space="preserve">Forwarded to SDO AH&amp;D 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TOHANA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5058" w:type="dxa"/>
            <w:gridSpan w:val="2"/>
            <w:noWrap/>
            <w:hideMark/>
          </w:tcPr>
          <w:p w:rsidR="003E6E09" w:rsidRPr="003E6E09" w:rsidRDefault="003E6E09" w:rsidP="003E6E09">
            <w:r w:rsidRPr="003E6E09">
              <w:t>for necessary action &amp; information please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/>
        </w:tc>
        <w:tc>
          <w:tcPr>
            <w:tcW w:w="2430" w:type="dxa"/>
            <w:noWrap/>
            <w:hideMark/>
          </w:tcPr>
          <w:p w:rsidR="003E6E09" w:rsidRPr="003E6E09" w:rsidRDefault="003E6E09" w:rsidP="003E6E09"/>
        </w:tc>
        <w:tc>
          <w:tcPr>
            <w:tcW w:w="2520" w:type="dxa"/>
            <w:noWrap/>
            <w:hideMark/>
          </w:tcPr>
          <w:p w:rsidR="003E6E09" w:rsidRPr="003E6E09" w:rsidRDefault="003E6E09" w:rsidP="003E6E09"/>
        </w:tc>
        <w:tc>
          <w:tcPr>
            <w:tcW w:w="2149" w:type="dxa"/>
            <w:noWrap/>
            <w:hideMark/>
          </w:tcPr>
          <w:p w:rsidR="003E6E09" w:rsidRPr="003E6E09" w:rsidRDefault="003E6E09" w:rsidP="003E6E09"/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  <w:hideMark/>
          </w:tcPr>
          <w:p w:rsidR="003E6E09" w:rsidRPr="003E6E09" w:rsidRDefault="003E6E09" w:rsidP="003E6E09">
            <w:r w:rsidRPr="003E6E09">
              <w:t>Des No.</w:t>
            </w:r>
          </w:p>
        </w:tc>
        <w:tc>
          <w:tcPr>
            <w:tcW w:w="2430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2520" w:type="dxa"/>
            <w:noWrap/>
            <w:hideMark/>
          </w:tcPr>
          <w:p w:rsidR="003E6E09" w:rsidRPr="003E6E09" w:rsidRDefault="003E6E09" w:rsidP="003E6E09">
            <w:r w:rsidRPr="003E6E09">
              <w:t>Dated</w:t>
            </w:r>
          </w:p>
        </w:tc>
        <w:tc>
          <w:tcPr>
            <w:tcW w:w="2149" w:type="dxa"/>
            <w:noWrap/>
            <w:hideMark/>
          </w:tcPr>
          <w:p w:rsidR="003E6E09" w:rsidRPr="003E6E09" w:rsidRDefault="003E6E09" w:rsidP="003E6E09">
            <w:r w:rsidRPr="003E6E09">
              <w:t> </w:t>
            </w:r>
          </w:p>
        </w:tc>
        <w:tc>
          <w:tcPr>
            <w:tcW w:w="1075" w:type="dxa"/>
            <w:noWrap/>
            <w:hideMark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</w:tcPr>
          <w:p w:rsidR="003E6E09" w:rsidRPr="003E6E09" w:rsidRDefault="003E6E09" w:rsidP="003E6E09"/>
        </w:tc>
        <w:tc>
          <w:tcPr>
            <w:tcW w:w="2430" w:type="dxa"/>
            <w:noWrap/>
          </w:tcPr>
          <w:p w:rsidR="003E6E09" w:rsidRPr="003E6E09" w:rsidRDefault="003E6E09" w:rsidP="003E6E09"/>
        </w:tc>
        <w:tc>
          <w:tcPr>
            <w:tcW w:w="2520" w:type="dxa"/>
            <w:noWrap/>
          </w:tcPr>
          <w:p w:rsidR="003E6E09" w:rsidRPr="003E6E09" w:rsidRDefault="003E6E09" w:rsidP="003E6E09"/>
        </w:tc>
        <w:tc>
          <w:tcPr>
            <w:tcW w:w="2149" w:type="dxa"/>
            <w:noWrap/>
          </w:tcPr>
          <w:p w:rsidR="003E6E09" w:rsidRPr="003E6E09" w:rsidRDefault="003E6E09" w:rsidP="003E6E09"/>
        </w:tc>
        <w:tc>
          <w:tcPr>
            <w:tcW w:w="1075" w:type="dxa"/>
            <w:noWrap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</w:tcPr>
          <w:p w:rsidR="003E6E09" w:rsidRPr="003E6E09" w:rsidRDefault="003E6E09" w:rsidP="003E6E09"/>
        </w:tc>
        <w:tc>
          <w:tcPr>
            <w:tcW w:w="2430" w:type="dxa"/>
            <w:noWrap/>
          </w:tcPr>
          <w:p w:rsidR="003E6E09" w:rsidRPr="003E6E09" w:rsidRDefault="003E6E09" w:rsidP="003E6E09"/>
        </w:tc>
        <w:tc>
          <w:tcPr>
            <w:tcW w:w="2520" w:type="dxa"/>
            <w:noWrap/>
          </w:tcPr>
          <w:p w:rsidR="003E6E09" w:rsidRPr="003E6E09" w:rsidRDefault="003E6E09" w:rsidP="003E6E09"/>
        </w:tc>
        <w:tc>
          <w:tcPr>
            <w:tcW w:w="2149" w:type="dxa"/>
            <w:noWrap/>
          </w:tcPr>
          <w:p w:rsidR="003E6E09" w:rsidRPr="003E6E09" w:rsidRDefault="003E6E09" w:rsidP="003E6E09"/>
        </w:tc>
        <w:tc>
          <w:tcPr>
            <w:tcW w:w="1075" w:type="dxa"/>
            <w:noWrap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</w:tcPr>
          <w:p w:rsidR="003E6E09" w:rsidRPr="003E6E09" w:rsidRDefault="003E6E09" w:rsidP="003E6E09"/>
        </w:tc>
        <w:tc>
          <w:tcPr>
            <w:tcW w:w="2430" w:type="dxa"/>
            <w:noWrap/>
          </w:tcPr>
          <w:p w:rsidR="003E6E09" w:rsidRPr="003E6E09" w:rsidRDefault="003E6E09" w:rsidP="003E6E09"/>
        </w:tc>
        <w:tc>
          <w:tcPr>
            <w:tcW w:w="2520" w:type="dxa"/>
            <w:noWrap/>
          </w:tcPr>
          <w:p w:rsidR="003E6E09" w:rsidRPr="003E6E09" w:rsidRDefault="003E6E09" w:rsidP="003E6E09"/>
        </w:tc>
        <w:tc>
          <w:tcPr>
            <w:tcW w:w="2149" w:type="dxa"/>
            <w:noWrap/>
          </w:tcPr>
          <w:p w:rsidR="003E6E09" w:rsidRPr="003E6E09" w:rsidRDefault="003E6E09" w:rsidP="003E6E09"/>
        </w:tc>
        <w:tc>
          <w:tcPr>
            <w:tcW w:w="1075" w:type="dxa"/>
            <w:noWrap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</w:tcPr>
          <w:p w:rsidR="003E6E09" w:rsidRPr="003E6E09" w:rsidRDefault="003E6E09" w:rsidP="003E6E09"/>
        </w:tc>
        <w:tc>
          <w:tcPr>
            <w:tcW w:w="2430" w:type="dxa"/>
            <w:noWrap/>
          </w:tcPr>
          <w:p w:rsidR="003E6E09" w:rsidRPr="003E6E09" w:rsidRDefault="003E6E09" w:rsidP="003E6E09"/>
        </w:tc>
        <w:tc>
          <w:tcPr>
            <w:tcW w:w="2520" w:type="dxa"/>
            <w:noWrap/>
          </w:tcPr>
          <w:p w:rsidR="003E6E09" w:rsidRPr="003E6E09" w:rsidRDefault="003E6E09" w:rsidP="003E6E09">
            <w:r>
              <w:t>Veterinary Surgeon</w:t>
            </w:r>
          </w:p>
        </w:tc>
        <w:tc>
          <w:tcPr>
            <w:tcW w:w="2149" w:type="dxa"/>
            <w:noWrap/>
          </w:tcPr>
          <w:p w:rsidR="003E6E09" w:rsidRPr="003E6E09" w:rsidRDefault="003E6E09" w:rsidP="003E6E09"/>
        </w:tc>
        <w:tc>
          <w:tcPr>
            <w:tcW w:w="1075" w:type="dxa"/>
            <w:noWrap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</w:tcPr>
          <w:p w:rsidR="003E6E09" w:rsidRPr="003E6E09" w:rsidRDefault="003E6E09" w:rsidP="003E6E09"/>
        </w:tc>
        <w:tc>
          <w:tcPr>
            <w:tcW w:w="2430" w:type="dxa"/>
            <w:noWrap/>
          </w:tcPr>
          <w:p w:rsidR="003E6E09" w:rsidRPr="003E6E09" w:rsidRDefault="003E6E09" w:rsidP="003E6E09"/>
        </w:tc>
        <w:tc>
          <w:tcPr>
            <w:tcW w:w="2520" w:type="dxa"/>
            <w:noWrap/>
          </w:tcPr>
          <w:p w:rsidR="003E6E09" w:rsidRPr="003E6E09" w:rsidRDefault="003E6E09" w:rsidP="003E6E09">
            <w:r>
              <w:t>GVH Samain</w:t>
            </w:r>
          </w:p>
        </w:tc>
        <w:tc>
          <w:tcPr>
            <w:tcW w:w="2149" w:type="dxa"/>
            <w:noWrap/>
          </w:tcPr>
          <w:p w:rsidR="003E6E09" w:rsidRPr="003E6E09" w:rsidRDefault="003E6E09" w:rsidP="003E6E09"/>
        </w:tc>
        <w:tc>
          <w:tcPr>
            <w:tcW w:w="1075" w:type="dxa"/>
            <w:noWrap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</w:tcPr>
          <w:p w:rsidR="003E6E09" w:rsidRPr="003E6E09" w:rsidRDefault="003E6E09" w:rsidP="003E6E09"/>
        </w:tc>
        <w:tc>
          <w:tcPr>
            <w:tcW w:w="2430" w:type="dxa"/>
            <w:noWrap/>
          </w:tcPr>
          <w:p w:rsidR="003E6E09" w:rsidRPr="003E6E09" w:rsidRDefault="003E6E09" w:rsidP="003E6E09"/>
        </w:tc>
        <w:tc>
          <w:tcPr>
            <w:tcW w:w="2520" w:type="dxa"/>
            <w:noWrap/>
          </w:tcPr>
          <w:p w:rsidR="003E6E09" w:rsidRPr="003E6E09" w:rsidRDefault="003E6E09" w:rsidP="003E6E09"/>
        </w:tc>
        <w:tc>
          <w:tcPr>
            <w:tcW w:w="2149" w:type="dxa"/>
            <w:noWrap/>
          </w:tcPr>
          <w:p w:rsidR="003E6E09" w:rsidRPr="003E6E09" w:rsidRDefault="003E6E09" w:rsidP="003E6E09"/>
        </w:tc>
        <w:tc>
          <w:tcPr>
            <w:tcW w:w="1075" w:type="dxa"/>
            <w:noWrap/>
          </w:tcPr>
          <w:p w:rsidR="003E6E09" w:rsidRPr="003E6E09" w:rsidRDefault="003E6E09" w:rsidP="003E6E09"/>
        </w:tc>
      </w:tr>
      <w:tr w:rsidR="003E6E09" w:rsidRPr="003E6E09" w:rsidTr="003E6E09">
        <w:trPr>
          <w:trHeight w:val="288"/>
        </w:trPr>
        <w:tc>
          <w:tcPr>
            <w:tcW w:w="2628" w:type="dxa"/>
            <w:noWrap/>
          </w:tcPr>
          <w:p w:rsidR="003E6E09" w:rsidRPr="003E6E09" w:rsidRDefault="003E6E09" w:rsidP="003E6E09"/>
        </w:tc>
        <w:tc>
          <w:tcPr>
            <w:tcW w:w="2430" w:type="dxa"/>
            <w:noWrap/>
          </w:tcPr>
          <w:p w:rsidR="003E6E09" w:rsidRPr="003E6E09" w:rsidRDefault="003E6E09" w:rsidP="003E6E09"/>
        </w:tc>
        <w:tc>
          <w:tcPr>
            <w:tcW w:w="2520" w:type="dxa"/>
            <w:noWrap/>
          </w:tcPr>
          <w:p w:rsidR="003E6E09" w:rsidRPr="003E6E09" w:rsidRDefault="003E6E09" w:rsidP="003E6E09"/>
        </w:tc>
        <w:tc>
          <w:tcPr>
            <w:tcW w:w="2149" w:type="dxa"/>
            <w:noWrap/>
          </w:tcPr>
          <w:p w:rsidR="003E6E09" w:rsidRPr="003E6E09" w:rsidRDefault="003E6E09" w:rsidP="003E6E09"/>
        </w:tc>
        <w:tc>
          <w:tcPr>
            <w:tcW w:w="1075" w:type="dxa"/>
            <w:noWrap/>
          </w:tcPr>
          <w:p w:rsidR="003E6E09" w:rsidRPr="003E6E09" w:rsidRDefault="003E6E09" w:rsidP="003E6E09"/>
        </w:tc>
      </w:tr>
    </w:tbl>
    <w:p w:rsidR="00C47E93" w:rsidRDefault="00C47E93"/>
    <w:sectPr w:rsidR="00C47E93" w:rsidSect="003E6E09">
      <w:headerReference w:type="default" r:id="rId6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890" w:rsidRDefault="00314890" w:rsidP="003E6E09">
      <w:r>
        <w:separator/>
      </w:r>
    </w:p>
  </w:endnote>
  <w:endnote w:type="continuationSeparator" w:id="1">
    <w:p w:rsidR="00314890" w:rsidRDefault="00314890" w:rsidP="003E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890" w:rsidRDefault="00314890" w:rsidP="003E6E09">
      <w:r>
        <w:separator/>
      </w:r>
    </w:p>
  </w:footnote>
  <w:footnote w:type="continuationSeparator" w:id="1">
    <w:p w:rsidR="00314890" w:rsidRDefault="00314890" w:rsidP="003E6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09" w:rsidRDefault="003E6E09">
    <w:pPr>
      <w:pStyle w:val="Header"/>
    </w:pPr>
    <w:r>
      <w:t>875. Electricity Contingent Bill GVH Samain</w:t>
    </w:r>
  </w:p>
  <w:p w:rsidR="003E6E09" w:rsidRDefault="003E6E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E09"/>
    <w:rsid w:val="00314890"/>
    <w:rsid w:val="003B12EE"/>
    <w:rsid w:val="003E6E09"/>
    <w:rsid w:val="005A4BC1"/>
    <w:rsid w:val="006C773A"/>
    <w:rsid w:val="006F547F"/>
    <w:rsid w:val="009248AE"/>
    <w:rsid w:val="009B6A4E"/>
    <w:rsid w:val="00AD39BD"/>
    <w:rsid w:val="00B74197"/>
    <w:rsid w:val="00C47E93"/>
    <w:rsid w:val="00CA2A53"/>
    <w:rsid w:val="00D17D38"/>
    <w:rsid w:val="00DB02ED"/>
    <w:rsid w:val="00DB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E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6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E0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3E6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E09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5</cp:revision>
  <cp:lastPrinted>2022-06-20T15:35:00Z</cp:lastPrinted>
  <dcterms:created xsi:type="dcterms:W3CDTF">2022-06-20T15:24:00Z</dcterms:created>
  <dcterms:modified xsi:type="dcterms:W3CDTF">2022-06-20T15:41:00Z</dcterms:modified>
</cp:coreProperties>
</file>